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A9" w:rsidRPr="00201D9D" w:rsidRDefault="00AB424E" w:rsidP="0020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1D9D" w:rsidRPr="00201D9D">
        <w:rPr>
          <w:b/>
          <w:sz w:val="28"/>
          <w:szCs w:val="28"/>
        </w:rPr>
        <w:t>N MBA GC –</w:t>
      </w:r>
      <w:bookmarkStart w:id="0" w:name="_GoBack"/>
      <w:bookmarkEnd w:id="0"/>
      <w:r w:rsidR="00201D9D" w:rsidRPr="00201D9D">
        <w:rPr>
          <w:b/>
          <w:sz w:val="28"/>
          <w:szCs w:val="28"/>
        </w:rPr>
        <w:t>WET WEATHER POLICY</w:t>
      </w:r>
    </w:p>
    <w:p w:rsidR="00201D9D" w:rsidRDefault="00201D9D"/>
    <w:p w:rsidR="00AB424E" w:rsidRDefault="00BC0B51" w:rsidP="00AB424E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All events will</w:t>
      </w:r>
      <w:r w:rsidR="00201D9D" w:rsidRPr="00AB424E">
        <w:rPr>
          <w:rFonts w:eastAsia="Times New Roman"/>
          <w:lang w:eastAsia="en-US"/>
        </w:rPr>
        <w:t xml:space="preserve"> proceed unless the event is cancelled by the golf club</w:t>
      </w:r>
      <w:r w:rsidR="00AB424E">
        <w:rPr>
          <w:rFonts w:eastAsia="Times New Roman"/>
          <w:lang w:eastAsia="en-US"/>
        </w:rPr>
        <w:t>.</w:t>
      </w:r>
    </w:p>
    <w:p w:rsidR="007156D9" w:rsidRDefault="00AB424E" w:rsidP="00AB424E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Should advice be </w:t>
      </w:r>
      <w:r w:rsidR="00201D9D" w:rsidRPr="00AB424E">
        <w:rPr>
          <w:rFonts w:eastAsia="Times New Roman"/>
          <w:lang w:eastAsia="en-US"/>
        </w:rPr>
        <w:t xml:space="preserve">received </w:t>
      </w:r>
      <w:r>
        <w:rPr>
          <w:rFonts w:eastAsia="Times New Roman"/>
          <w:lang w:eastAsia="en-US"/>
        </w:rPr>
        <w:t xml:space="preserve">from the golf club </w:t>
      </w:r>
      <w:r w:rsidR="00201D9D" w:rsidRPr="00AB424E">
        <w:rPr>
          <w:rFonts w:eastAsia="Times New Roman"/>
          <w:lang w:eastAsia="en-US"/>
        </w:rPr>
        <w:t xml:space="preserve">that carts are not available </w:t>
      </w:r>
      <w:r w:rsidR="007156D9">
        <w:rPr>
          <w:rFonts w:eastAsia="Times New Roman"/>
          <w:lang w:eastAsia="en-US"/>
        </w:rPr>
        <w:t>because of the course condition, members will be notified by email and the decision on whether to play will rest with the member.</w:t>
      </w:r>
    </w:p>
    <w:p w:rsidR="007156D9" w:rsidRPr="007156D9" w:rsidRDefault="00201D9D" w:rsidP="007156D9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 w:rsidRPr="00AB424E">
        <w:rPr>
          <w:rFonts w:eastAsia="Times New Roman"/>
          <w:lang w:eastAsia="en-US"/>
        </w:rPr>
        <w:t xml:space="preserve"> </w:t>
      </w:r>
      <w:r w:rsidR="007156D9">
        <w:rPr>
          <w:rFonts w:eastAsia="Times New Roman"/>
          <w:lang w:eastAsia="en-US"/>
        </w:rPr>
        <w:t xml:space="preserve">In the circumstances that the event is cancelled by the golf club, </w:t>
      </w:r>
      <w:r w:rsidR="007156D9">
        <w:rPr>
          <w:lang w:eastAsia="en-US"/>
        </w:rPr>
        <w:t>s</w:t>
      </w:r>
      <w:r>
        <w:rPr>
          <w:lang w:eastAsia="en-US"/>
        </w:rPr>
        <w:t>ponsor</w:t>
      </w:r>
      <w:r w:rsidR="007156D9">
        <w:rPr>
          <w:lang w:eastAsia="en-US"/>
        </w:rPr>
        <w:t>s will be notified and the sponsored event rescheduled.</w:t>
      </w:r>
    </w:p>
    <w:p w:rsidR="00201D9D" w:rsidRDefault="00201D9D" w:rsidP="007156D9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 w:rsidRPr="007156D9">
        <w:rPr>
          <w:rFonts w:eastAsia="Times New Roman"/>
          <w:lang w:eastAsia="en-US"/>
        </w:rPr>
        <w:t xml:space="preserve">In the event of wet weather, it is reasonable to predict that the number of starters will reduce. In such circumstances, </w:t>
      </w:r>
      <w:r w:rsidR="007156D9" w:rsidRPr="007156D9">
        <w:rPr>
          <w:rFonts w:eastAsia="Times New Roman"/>
          <w:lang w:eastAsia="en-US"/>
        </w:rPr>
        <w:t xml:space="preserve">should starters fall to 20 or below, </w:t>
      </w:r>
      <w:r w:rsidRPr="007156D9">
        <w:rPr>
          <w:rFonts w:eastAsia="Times New Roman"/>
          <w:lang w:eastAsia="en-US"/>
        </w:rPr>
        <w:t xml:space="preserve">all grades </w:t>
      </w:r>
      <w:r w:rsidR="007156D9" w:rsidRPr="007156D9">
        <w:rPr>
          <w:rFonts w:eastAsia="Times New Roman"/>
          <w:lang w:eastAsia="en-US"/>
        </w:rPr>
        <w:t xml:space="preserve">will combine </w:t>
      </w:r>
      <w:r w:rsidRPr="007156D9">
        <w:rPr>
          <w:rFonts w:eastAsia="Times New Roman"/>
          <w:lang w:eastAsia="en-US"/>
        </w:rPr>
        <w:t>and award</w:t>
      </w:r>
      <w:r w:rsidR="007156D9" w:rsidRPr="007156D9">
        <w:rPr>
          <w:rFonts w:eastAsia="Times New Roman"/>
          <w:lang w:eastAsia="en-US"/>
        </w:rPr>
        <w:t>s of</w:t>
      </w:r>
      <w:r w:rsidRPr="007156D9">
        <w:rPr>
          <w:rFonts w:eastAsia="Times New Roman"/>
          <w:lang w:eastAsia="en-US"/>
        </w:rPr>
        <w:t xml:space="preserve"> Winner ($50 voucher), Runner Up ($35 voucher) and Third ($25 voucher)</w:t>
      </w:r>
      <w:r w:rsidR="007156D9" w:rsidRPr="007156D9">
        <w:rPr>
          <w:rFonts w:eastAsia="Times New Roman"/>
          <w:lang w:eastAsia="en-US"/>
        </w:rPr>
        <w:t xml:space="preserve"> will be awarded.</w:t>
      </w:r>
      <w:r w:rsidRPr="007156D9">
        <w:rPr>
          <w:rFonts w:eastAsia="Times New Roman"/>
          <w:lang w:eastAsia="en-US"/>
        </w:rPr>
        <w:t xml:space="preserve"> NTP’s, Vi</w:t>
      </w:r>
      <w:r w:rsidR="007156D9" w:rsidRPr="007156D9">
        <w:rPr>
          <w:rFonts w:eastAsia="Times New Roman"/>
          <w:lang w:eastAsia="en-US"/>
        </w:rPr>
        <w:t>sitors Trophy and Member’s Draw will be deleted.</w:t>
      </w:r>
    </w:p>
    <w:p w:rsidR="00201D9D" w:rsidRPr="00BC0B51" w:rsidRDefault="007156D9" w:rsidP="007156D9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In the absence of the Captain or a Board</w:t>
      </w:r>
      <w:r w:rsidR="00201D9D" w:rsidRPr="007156D9">
        <w:rPr>
          <w:rFonts w:eastAsia="Times New Roman"/>
          <w:bCs/>
          <w:lang w:eastAsia="en-US"/>
        </w:rPr>
        <w:t xml:space="preserve"> member</w:t>
      </w:r>
      <w:r>
        <w:rPr>
          <w:rFonts w:eastAsia="Times New Roman"/>
          <w:bCs/>
          <w:lang w:eastAsia="en-US"/>
        </w:rPr>
        <w:t>,</w:t>
      </w:r>
      <w:r w:rsidR="00201D9D" w:rsidRPr="007156D9">
        <w:rPr>
          <w:rFonts w:eastAsia="Times New Roman"/>
          <w:bCs/>
          <w:lang w:eastAsia="en-US"/>
        </w:rPr>
        <w:t xml:space="preserve"> a self-nominated person needs to ensure cards are entered into golf link and </w:t>
      </w:r>
      <w:r>
        <w:rPr>
          <w:rFonts w:eastAsia="Times New Roman"/>
          <w:bCs/>
          <w:lang w:eastAsia="en-US"/>
        </w:rPr>
        <w:t>the full results passed on the C</w:t>
      </w:r>
      <w:r w:rsidR="00201D9D" w:rsidRPr="007156D9">
        <w:rPr>
          <w:rFonts w:eastAsia="Times New Roman"/>
          <w:bCs/>
          <w:lang w:eastAsia="en-US"/>
        </w:rPr>
        <w:t>a</w:t>
      </w:r>
      <w:r>
        <w:rPr>
          <w:rFonts w:eastAsia="Times New Roman"/>
          <w:bCs/>
          <w:lang w:eastAsia="en-US"/>
        </w:rPr>
        <w:t>ptain for trophy eligibility. In such circumstances, i</w:t>
      </w:r>
      <w:r w:rsidR="00201D9D" w:rsidRPr="007156D9">
        <w:rPr>
          <w:rFonts w:eastAsia="Times New Roman"/>
          <w:bCs/>
          <w:lang w:eastAsia="en-US"/>
        </w:rPr>
        <w:t xml:space="preserve">t </w:t>
      </w:r>
      <w:r>
        <w:rPr>
          <w:rFonts w:eastAsia="Times New Roman"/>
          <w:bCs/>
          <w:lang w:eastAsia="en-US"/>
        </w:rPr>
        <w:t>is reasonable to assume</w:t>
      </w:r>
      <w:r w:rsidR="00201D9D" w:rsidRPr="007156D9">
        <w:rPr>
          <w:rFonts w:eastAsia="Times New Roman"/>
          <w:bCs/>
          <w:lang w:eastAsia="en-US"/>
        </w:rPr>
        <w:t xml:space="preserve"> that the best scorer will have an i</w:t>
      </w:r>
      <w:r>
        <w:rPr>
          <w:rFonts w:eastAsia="Times New Roman"/>
          <w:bCs/>
          <w:lang w:eastAsia="en-US"/>
        </w:rPr>
        <w:t>nterest in being self-nominated.</w:t>
      </w:r>
    </w:p>
    <w:p w:rsidR="00201D9D" w:rsidRPr="00BC0B51" w:rsidRDefault="007156D9" w:rsidP="00BC0B51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 w:rsidRPr="00BC0B51">
        <w:rPr>
          <w:rFonts w:eastAsia="Times New Roman"/>
          <w:lang w:eastAsia="en-US"/>
        </w:rPr>
        <w:t xml:space="preserve">Should there be </w:t>
      </w:r>
      <w:r w:rsidR="00201D9D" w:rsidRPr="00BC0B51">
        <w:rPr>
          <w:rFonts w:eastAsia="Times New Roman"/>
          <w:lang w:eastAsia="en-US"/>
        </w:rPr>
        <w:t>10 or less starters, no trophies</w:t>
      </w:r>
      <w:r w:rsidRPr="00BC0B51">
        <w:rPr>
          <w:rFonts w:eastAsia="Times New Roman"/>
          <w:lang w:eastAsia="en-US"/>
        </w:rPr>
        <w:t xml:space="preserve"> will be awarded</w:t>
      </w:r>
      <w:r w:rsidR="00BC0B51" w:rsidRPr="00BC0B51">
        <w:rPr>
          <w:rFonts w:eastAsia="Times New Roman"/>
          <w:lang w:eastAsia="en-US"/>
        </w:rPr>
        <w:t>. </w:t>
      </w:r>
      <w:r w:rsidR="00201D9D" w:rsidRPr="00BC0B51">
        <w:rPr>
          <w:rFonts w:eastAsia="Times New Roman"/>
          <w:bCs/>
          <w:lang w:eastAsia="en-US"/>
        </w:rPr>
        <w:t>Also</w:t>
      </w:r>
      <w:r w:rsidR="00BC0B51" w:rsidRPr="00BC0B51">
        <w:rPr>
          <w:rFonts w:eastAsia="Times New Roman"/>
          <w:bCs/>
          <w:lang w:eastAsia="en-US"/>
        </w:rPr>
        <w:t>, the event</w:t>
      </w:r>
      <w:r w:rsidR="00201D9D" w:rsidRPr="00BC0B51">
        <w:rPr>
          <w:rFonts w:eastAsia="Times New Roman"/>
          <w:bCs/>
          <w:lang w:eastAsia="en-US"/>
        </w:rPr>
        <w:t xml:space="preserve"> does NOT constitute a club competition.</w:t>
      </w:r>
    </w:p>
    <w:p w:rsidR="00BC0B51" w:rsidRPr="004F699D" w:rsidRDefault="00BC0B51" w:rsidP="00BC0B51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lang w:eastAsia="en-US"/>
        </w:rPr>
        <w:t>If the course remains open, with or without carts, members may elect to play outside of our organised competition by contacting the club.</w:t>
      </w:r>
    </w:p>
    <w:p w:rsidR="004F699D" w:rsidRDefault="004F699D" w:rsidP="004F699D">
      <w:pPr>
        <w:rPr>
          <w:rFonts w:eastAsia="Times New Roman"/>
          <w:lang w:eastAsia="en-US"/>
        </w:rPr>
      </w:pPr>
    </w:p>
    <w:p w:rsidR="004F699D" w:rsidRDefault="004F699D" w:rsidP="004F699D">
      <w:pPr>
        <w:rPr>
          <w:rFonts w:eastAsia="Times New Roman"/>
          <w:lang w:eastAsia="en-US"/>
        </w:rPr>
      </w:pPr>
    </w:p>
    <w:p w:rsidR="004F699D" w:rsidRPr="004F699D" w:rsidRDefault="004F699D" w:rsidP="004F699D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Adopted by the Board 5 June, 2023.</w:t>
      </w:r>
    </w:p>
    <w:p w:rsidR="00BC0B51" w:rsidRPr="00BC0B51" w:rsidRDefault="00BC0B51" w:rsidP="00BC0B51">
      <w:pPr>
        <w:pStyle w:val="ListParagraph"/>
        <w:rPr>
          <w:rFonts w:eastAsia="Times New Roman"/>
          <w:lang w:eastAsia="en-US"/>
        </w:rPr>
      </w:pPr>
    </w:p>
    <w:p w:rsidR="00201D9D" w:rsidRDefault="00201D9D" w:rsidP="00201D9D">
      <w:pPr>
        <w:rPr>
          <w:lang w:eastAsia="en-US"/>
        </w:rPr>
      </w:pPr>
    </w:p>
    <w:p w:rsidR="00201D9D" w:rsidRDefault="00201D9D"/>
    <w:sectPr w:rsidR="00201D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C51"/>
    <w:multiLevelType w:val="hybridMultilevel"/>
    <w:tmpl w:val="C346D1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409B"/>
    <w:multiLevelType w:val="hybridMultilevel"/>
    <w:tmpl w:val="543AB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9D"/>
    <w:rsid w:val="00201D9D"/>
    <w:rsid w:val="004F699D"/>
    <w:rsid w:val="007156D9"/>
    <w:rsid w:val="00A975A9"/>
    <w:rsid w:val="00AB424E"/>
    <w:rsid w:val="00BC0B51"/>
    <w:rsid w:val="00BE5902"/>
    <w:rsid w:val="00F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9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9D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AB4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9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9D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AB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Gray</dc:creator>
  <cp:keywords/>
  <dc:description/>
  <cp:lastModifiedBy>NMBAGC</cp:lastModifiedBy>
  <cp:revision>5</cp:revision>
  <cp:lastPrinted>2023-05-16T01:13:00Z</cp:lastPrinted>
  <dcterms:created xsi:type="dcterms:W3CDTF">2023-06-07T23:18:00Z</dcterms:created>
  <dcterms:modified xsi:type="dcterms:W3CDTF">2023-07-16T07:36:00Z</dcterms:modified>
</cp:coreProperties>
</file>